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77EDA3A8" w14:textId="35083011" w:rsidR="00DF521E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B22AD">
        <w:rPr>
          <w:rFonts w:asciiTheme="minorHAnsi" w:hAnsiTheme="minorHAnsi" w:cstheme="minorHAnsi"/>
        </w:rPr>
        <w:t>Fill in the blank with the word that best completes each sentence.</w:t>
      </w:r>
    </w:p>
    <w:p w14:paraId="5E7E488B" w14:textId="3C398B6A" w:rsidR="00630611" w:rsidRPr="00630611" w:rsidRDefault="00630611" w:rsidP="00630611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630611">
        <w:rPr>
          <w:rFonts w:cstheme="minorHAnsi"/>
          <w:b/>
          <w:bCs/>
          <w:color w:val="000000"/>
          <w:szCs w:val="24"/>
        </w:rPr>
        <w:t>1.</w:t>
      </w:r>
      <w:r w:rsidRPr="00630611">
        <w:rPr>
          <w:rFonts w:cstheme="minorHAnsi"/>
          <w:color w:val="000000"/>
          <w:szCs w:val="24"/>
        </w:rPr>
        <w:t xml:space="preserve"> STDs don’t always cause symptoms, which is known as</w:t>
      </w:r>
      <w:r>
        <w:rPr>
          <w:rFonts w:cstheme="minorHAnsi"/>
          <w:color w:val="000000"/>
          <w:szCs w:val="24"/>
        </w:rPr>
        <w:t xml:space="preserve"> </w:t>
      </w:r>
      <w:r w:rsidRPr="00630611">
        <w:rPr>
          <w:rFonts w:cstheme="minorHAnsi"/>
          <w:color w:val="000000"/>
          <w:szCs w:val="24"/>
        </w:rPr>
        <w:t xml:space="preserve">being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630611">
        <w:rPr>
          <w:rFonts w:cstheme="minorHAnsi"/>
          <w:color w:val="000000"/>
          <w:szCs w:val="24"/>
        </w:rPr>
        <w:t>.</w:t>
      </w:r>
    </w:p>
    <w:p w14:paraId="01F29DAC" w14:textId="06DC7D3B" w:rsidR="00630611" w:rsidRPr="00630611" w:rsidRDefault="00630611" w:rsidP="00630611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630611">
        <w:rPr>
          <w:rFonts w:cstheme="minorHAnsi"/>
          <w:b/>
          <w:bCs/>
          <w:color w:val="000000"/>
          <w:szCs w:val="24"/>
        </w:rPr>
        <w:t>2.</w:t>
      </w:r>
      <w:r w:rsidRPr="00630611">
        <w:rPr>
          <w:rFonts w:cstheme="minorHAnsi"/>
          <w:color w:val="000000"/>
          <w:szCs w:val="24"/>
        </w:rPr>
        <w:t xml:space="preserve">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630611">
        <w:rPr>
          <w:rFonts w:cstheme="minorHAnsi"/>
          <w:color w:val="000000"/>
          <w:szCs w:val="24"/>
        </w:rPr>
        <w:t>is the most common STD and can lead to six types of</w:t>
      </w:r>
      <w:r>
        <w:rPr>
          <w:rFonts w:cstheme="minorHAnsi"/>
          <w:color w:val="000000"/>
          <w:szCs w:val="24"/>
        </w:rPr>
        <w:t xml:space="preserve"> </w:t>
      </w:r>
      <w:r w:rsidRPr="00630611">
        <w:rPr>
          <w:rFonts w:cstheme="minorHAnsi"/>
          <w:color w:val="000000"/>
          <w:szCs w:val="24"/>
        </w:rPr>
        <w:t>cancers later in life. Children should get the vaccine for this STD to help</w:t>
      </w:r>
      <w:r>
        <w:rPr>
          <w:rFonts w:cstheme="minorHAnsi"/>
          <w:color w:val="000000"/>
          <w:szCs w:val="24"/>
        </w:rPr>
        <w:t xml:space="preserve"> </w:t>
      </w:r>
      <w:r w:rsidRPr="00630611">
        <w:rPr>
          <w:rFonts w:cstheme="minorHAnsi"/>
          <w:color w:val="000000"/>
          <w:szCs w:val="24"/>
        </w:rPr>
        <w:t>protect them from developing any of the cancers.</w:t>
      </w:r>
    </w:p>
    <w:p w14:paraId="77A19C5D" w14:textId="539A4322" w:rsidR="00630611" w:rsidRPr="00630611" w:rsidRDefault="00630611" w:rsidP="00630611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630611">
        <w:rPr>
          <w:rFonts w:cstheme="minorHAnsi"/>
          <w:b/>
          <w:bCs/>
          <w:color w:val="000000"/>
          <w:szCs w:val="24"/>
        </w:rPr>
        <w:t>3.</w:t>
      </w:r>
      <w:r w:rsidRPr="00630611">
        <w:rPr>
          <w:rFonts w:cstheme="minorHAnsi"/>
          <w:color w:val="000000"/>
          <w:szCs w:val="24"/>
        </w:rPr>
        <w:t xml:space="preserve">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630611">
        <w:rPr>
          <w:rFonts w:cstheme="minorHAnsi"/>
          <w:color w:val="000000"/>
          <w:szCs w:val="24"/>
        </w:rPr>
        <w:t>means you cannot get someone pregnant and you</w:t>
      </w:r>
      <w:r>
        <w:rPr>
          <w:rFonts w:cstheme="minorHAnsi"/>
          <w:color w:val="000000"/>
          <w:szCs w:val="24"/>
        </w:rPr>
        <w:t xml:space="preserve"> </w:t>
      </w:r>
      <w:r w:rsidRPr="00630611">
        <w:rPr>
          <w:rFonts w:cstheme="minorHAnsi"/>
          <w:color w:val="000000"/>
          <w:szCs w:val="24"/>
        </w:rPr>
        <w:t>cannot get pregnant.</w:t>
      </w:r>
    </w:p>
    <w:p w14:paraId="15DE26BA" w14:textId="43A84DE8" w:rsidR="00630611" w:rsidRPr="00630611" w:rsidRDefault="00630611" w:rsidP="00630611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630611">
        <w:rPr>
          <w:rFonts w:cstheme="minorHAnsi"/>
          <w:b/>
          <w:bCs/>
          <w:color w:val="000000"/>
          <w:szCs w:val="24"/>
        </w:rPr>
        <w:t>4.</w:t>
      </w:r>
      <w:r w:rsidRPr="00630611">
        <w:rPr>
          <w:rFonts w:cstheme="minorHAnsi"/>
          <w:color w:val="000000"/>
          <w:szCs w:val="24"/>
        </w:rPr>
        <w:t xml:space="preserve"> The human immunodeficiency virus, or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630611">
        <w:rPr>
          <w:rFonts w:cstheme="minorHAnsi"/>
          <w:color w:val="000000"/>
          <w:szCs w:val="24"/>
        </w:rPr>
        <w:t>, is the virus that</w:t>
      </w:r>
      <w:r>
        <w:rPr>
          <w:rFonts w:cstheme="minorHAnsi"/>
          <w:color w:val="000000"/>
          <w:szCs w:val="24"/>
        </w:rPr>
        <w:t xml:space="preserve"> </w:t>
      </w:r>
      <w:r w:rsidRPr="00630611">
        <w:rPr>
          <w:rFonts w:cstheme="minorHAnsi"/>
          <w:color w:val="000000"/>
          <w:szCs w:val="24"/>
        </w:rPr>
        <w:t>causes AIDS.</w:t>
      </w:r>
    </w:p>
    <w:p w14:paraId="0637799D" w14:textId="4E1824CF" w:rsidR="00630611" w:rsidRPr="00630611" w:rsidRDefault="00630611" w:rsidP="00630611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630611">
        <w:rPr>
          <w:rFonts w:cstheme="minorHAnsi"/>
          <w:b/>
          <w:bCs/>
          <w:color w:val="000000"/>
          <w:szCs w:val="24"/>
        </w:rPr>
        <w:t>5.</w:t>
      </w:r>
      <w:r w:rsidRPr="00630611">
        <w:rPr>
          <w:rFonts w:cstheme="minorHAnsi"/>
          <w:color w:val="000000"/>
          <w:szCs w:val="24"/>
        </w:rPr>
        <w:t xml:space="preserve">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630611">
        <w:rPr>
          <w:rFonts w:cstheme="minorHAnsi"/>
          <w:color w:val="000000"/>
          <w:szCs w:val="24"/>
        </w:rPr>
        <w:t>is the acronym that stands for acquired immunodeficiency</w:t>
      </w:r>
      <w:r>
        <w:rPr>
          <w:rFonts w:cstheme="minorHAnsi"/>
          <w:color w:val="000000"/>
          <w:szCs w:val="24"/>
        </w:rPr>
        <w:t xml:space="preserve"> </w:t>
      </w:r>
      <w:r w:rsidRPr="00630611">
        <w:rPr>
          <w:rFonts w:cstheme="minorHAnsi"/>
          <w:color w:val="000000"/>
          <w:szCs w:val="24"/>
        </w:rPr>
        <w:t>syndrome.</w:t>
      </w:r>
    </w:p>
    <w:p w14:paraId="73ABF310" w14:textId="6EE4C2CB" w:rsidR="00630611" w:rsidRPr="00630611" w:rsidRDefault="00630611" w:rsidP="00630611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630611">
        <w:rPr>
          <w:rFonts w:cstheme="minorHAnsi"/>
          <w:b/>
          <w:bCs/>
          <w:color w:val="000000"/>
          <w:szCs w:val="24"/>
        </w:rPr>
        <w:t>6.</w:t>
      </w:r>
      <w:r w:rsidRPr="00630611">
        <w:rPr>
          <w:rFonts w:cstheme="minorHAnsi"/>
          <w:color w:val="000000"/>
          <w:szCs w:val="24"/>
        </w:rPr>
        <w:t xml:space="preserve">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630611">
        <w:rPr>
          <w:rFonts w:cstheme="minorHAnsi"/>
          <w:color w:val="000000"/>
          <w:szCs w:val="24"/>
        </w:rPr>
        <w:t>is a prescribed pill that can reduce the chances of getting</w:t>
      </w:r>
      <w:r>
        <w:rPr>
          <w:rFonts w:cstheme="minorHAnsi"/>
          <w:color w:val="000000"/>
          <w:szCs w:val="24"/>
        </w:rPr>
        <w:t xml:space="preserve"> </w:t>
      </w:r>
      <w:r w:rsidRPr="00630611">
        <w:rPr>
          <w:rFonts w:cstheme="minorHAnsi"/>
          <w:color w:val="000000"/>
          <w:szCs w:val="24"/>
        </w:rPr>
        <w:t>HIV when taken daily.</w:t>
      </w:r>
    </w:p>
    <w:p w14:paraId="48077D3C" w14:textId="5646DD2B" w:rsidR="00630611" w:rsidRPr="00630611" w:rsidRDefault="00630611" w:rsidP="00630611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630611">
        <w:rPr>
          <w:rFonts w:cstheme="minorHAnsi"/>
          <w:b/>
          <w:bCs/>
          <w:color w:val="000000"/>
          <w:szCs w:val="24"/>
        </w:rPr>
        <w:t>7.</w:t>
      </w:r>
      <w:r w:rsidRPr="00630611">
        <w:rPr>
          <w:rFonts w:cstheme="minorHAnsi"/>
          <w:color w:val="000000"/>
          <w:szCs w:val="24"/>
        </w:rPr>
        <w:t xml:space="preserve"> A person who thinks they have been exposed to HIV should begin</w:t>
      </w:r>
      <w:r>
        <w:rPr>
          <w:rFonts w:cstheme="minorHAnsi"/>
          <w:color w:val="000000"/>
          <w:szCs w:val="24"/>
        </w:rPr>
        <w:t xml:space="preserve"> </w:t>
      </w:r>
      <w:r w:rsidRPr="00630611">
        <w:rPr>
          <w:rFonts w:cstheme="minorHAnsi"/>
          <w:color w:val="000000"/>
          <w:szCs w:val="24"/>
        </w:rPr>
        <w:t>taking</w:t>
      </w:r>
      <w:r>
        <w:rPr>
          <w:rFonts w:cstheme="minorHAnsi"/>
          <w:color w:val="000000"/>
          <w:szCs w:val="24"/>
        </w:rPr>
        <w:br/>
      </w:r>
      <w:r w:rsidRPr="00630611">
        <w:rPr>
          <w:rFonts w:cstheme="minorHAnsi"/>
          <w:color w:val="000000"/>
          <w:szCs w:val="24"/>
        </w:rPr>
        <w:t xml:space="preserve">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630611">
        <w:rPr>
          <w:rFonts w:cstheme="minorHAnsi"/>
          <w:color w:val="000000"/>
          <w:szCs w:val="24"/>
        </w:rPr>
        <w:t>within 72 hours of the exposure.</w:t>
      </w:r>
    </w:p>
    <w:p w14:paraId="6E97D184" w14:textId="41B8B166" w:rsidR="00630611" w:rsidRPr="0066316C" w:rsidRDefault="00630611" w:rsidP="00630611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630611">
        <w:rPr>
          <w:rFonts w:cstheme="minorHAnsi"/>
          <w:b/>
          <w:bCs/>
          <w:color w:val="000000"/>
          <w:szCs w:val="24"/>
        </w:rPr>
        <w:t>8.</w:t>
      </w:r>
      <w:r w:rsidRPr="00630611">
        <w:rPr>
          <w:rFonts w:cstheme="minorHAnsi"/>
          <w:color w:val="000000"/>
          <w:szCs w:val="24"/>
        </w:rPr>
        <w:t xml:space="preserve"> Treatment for HIV is called antiretroviral therapy, or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630611">
        <w:rPr>
          <w:rFonts w:cstheme="minorHAnsi"/>
          <w:color w:val="000000"/>
          <w:szCs w:val="24"/>
        </w:rPr>
        <w:t>.</w:t>
      </w:r>
    </w:p>
    <w:sectPr w:rsidR="00630611" w:rsidRPr="0066316C" w:rsidSect="004560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C7CBA" w14:textId="77777777" w:rsidR="00D724AF" w:rsidRDefault="00D724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43DF8B5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D724AF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2C20BC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>Reproductive and Sexual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by </w:t>
        </w:r>
        <w:r w:rsidR="002C20BC"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T. Farrar and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K. McConnell, (Champaign, IL: Human Kinetics, 202</w:t>
        </w:r>
        <w:r w:rsidR="00D724AF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6D272" w14:textId="77777777" w:rsidR="00D724AF" w:rsidRDefault="00D724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DF87B" w14:textId="77777777" w:rsidR="00D724AF" w:rsidRDefault="00D724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56356100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2C20BC">
      <w:rPr>
        <w:i/>
        <w:u w:val="none"/>
      </w:rPr>
      <w:t>Reproductive and Sexual</w:t>
    </w:r>
    <w:r>
      <w:rPr>
        <w:i/>
        <w:u w:val="none"/>
      </w:rPr>
      <w:t xml:space="preserve"> Health</w:t>
    </w:r>
  </w:p>
  <w:p w14:paraId="11CA52FA" w14:textId="4D68AF1A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>Lesson</w:t>
    </w:r>
    <w:r w:rsidR="002C20BC">
      <w:rPr>
        <w:u w:val="none"/>
      </w:rPr>
      <w:t xml:space="preserve">: </w:t>
    </w:r>
    <w:r w:rsidR="00630611">
      <w:rPr>
        <w:u w:val="none"/>
      </w:rPr>
      <w:t>S</w:t>
    </w:r>
    <w:r w:rsidR="00FD6939">
      <w:rPr>
        <w:u w:val="none"/>
      </w:rPr>
      <w:t xml:space="preserve">exually </w:t>
    </w:r>
    <w:r w:rsidR="00630611">
      <w:rPr>
        <w:u w:val="none"/>
      </w:rPr>
      <w:t>T</w:t>
    </w:r>
    <w:r w:rsidR="00FD6939">
      <w:rPr>
        <w:u w:val="none"/>
      </w:rPr>
      <w:t xml:space="preserve">ransmitted </w:t>
    </w:r>
    <w:r w:rsidR="00630611">
      <w:rPr>
        <w:u w:val="none"/>
      </w:rPr>
      <w:t>D</w:t>
    </w:r>
    <w:r w:rsidR="00FD6939">
      <w:rPr>
        <w:u w:val="none"/>
      </w:rPr>
      <w:t>isease</w:t>
    </w:r>
    <w:r w:rsidR="00630611">
      <w:rPr>
        <w:u w:val="none"/>
      </w:rPr>
      <w:t>s, Including HIV and AIDS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47B02" w14:textId="77777777" w:rsidR="00D724AF" w:rsidRDefault="00D724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17B5A90"/>
    <w:multiLevelType w:val="hybridMultilevel"/>
    <w:tmpl w:val="24CC0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166830">
    <w:abstractNumId w:val="5"/>
  </w:num>
  <w:num w:numId="2" w16cid:durableId="1460764603">
    <w:abstractNumId w:val="4"/>
  </w:num>
  <w:num w:numId="3" w16cid:durableId="722556239">
    <w:abstractNumId w:val="2"/>
  </w:num>
  <w:num w:numId="4" w16cid:durableId="1022394002">
    <w:abstractNumId w:val="0"/>
  </w:num>
  <w:num w:numId="5" w16cid:durableId="652217861">
    <w:abstractNumId w:val="3"/>
  </w:num>
  <w:num w:numId="6" w16cid:durableId="1036538520">
    <w:abstractNumId w:val="1"/>
  </w:num>
  <w:num w:numId="7" w16cid:durableId="4752266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1D6663"/>
    <w:rsid w:val="00232D6D"/>
    <w:rsid w:val="00292C33"/>
    <w:rsid w:val="002C20BC"/>
    <w:rsid w:val="00324D26"/>
    <w:rsid w:val="003743FD"/>
    <w:rsid w:val="003D4314"/>
    <w:rsid w:val="00416C0D"/>
    <w:rsid w:val="0042010A"/>
    <w:rsid w:val="00445F7A"/>
    <w:rsid w:val="004D5B95"/>
    <w:rsid w:val="004F3624"/>
    <w:rsid w:val="00506CF7"/>
    <w:rsid w:val="005206A3"/>
    <w:rsid w:val="00586DB3"/>
    <w:rsid w:val="005C63B3"/>
    <w:rsid w:val="00630611"/>
    <w:rsid w:val="0066316C"/>
    <w:rsid w:val="006E23D8"/>
    <w:rsid w:val="006E28B0"/>
    <w:rsid w:val="0074347A"/>
    <w:rsid w:val="00800F13"/>
    <w:rsid w:val="00865CC2"/>
    <w:rsid w:val="00A37F27"/>
    <w:rsid w:val="00B4068C"/>
    <w:rsid w:val="00B508AE"/>
    <w:rsid w:val="00B8002C"/>
    <w:rsid w:val="00BA1C78"/>
    <w:rsid w:val="00C10B97"/>
    <w:rsid w:val="00C714C2"/>
    <w:rsid w:val="00C95D5B"/>
    <w:rsid w:val="00D208EC"/>
    <w:rsid w:val="00D33827"/>
    <w:rsid w:val="00D724AF"/>
    <w:rsid w:val="00D9731B"/>
    <w:rsid w:val="00DF521E"/>
    <w:rsid w:val="00E70613"/>
    <w:rsid w:val="00F40F09"/>
    <w:rsid w:val="00F474BB"/>
    <w:rsid w:val="00FB7C50"/>
    <w:rsid w:val="00FD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Melissa Feld</cp:lastModifiedBy>
  <cp:revision>6</cp:revision>
  <dcterms:created xsi:type="dcterms:W3CDTF">2023-04-26T14:34:00Z</dcterms:created>
  <dcterms:modified xsi:type="dcterms:W3CDTF">2023-06-27T22:11:00Z</dcterms:modified>
</cp:coreProperties>
</file>